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53B1" w14:textId="77777777" w:rsidR="00025557" w:rsidRPr="00284C32" w:rsidRDefault="00025557" w:rsidP="00025557">
      <w:pPr>
        <w:rPr>
          <w:color w:val="000000"/>
          <w:sz w:val="24"/>
          <w:szCs w:val="24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700"/>
      </w:tblGrid>
      <w:tr w:rsidR="00025557" w:rsidRPr="00FD0C15" w14:paraId="152FC7A9" w14:textId="77777777" w:rsidTr="00012F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1AB1C" w14:textId="77777777" w:rsidR="00025557" w:rsidRPr="00A00EAB" w:rsidRDefault="00025557" w:rsidP="00012F8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03AC" w14:textId="092CA667" w:rsidR="00025557" w:rsidRPr="00FD0C15" w:rsidRDefault="00025557" w:rsidP="002F48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  <w:r w:rsidRPr="00AE7D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МБОУ «Б</w:t>
            </w:r>
            <w:r w:rsidR="007977EF"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</w:t>
            </w:r>
            <w:r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вская </w:t>
            </w:r>
            <w:r w:rsidR="007977EF"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ОШ»</w:t>
            </w:r>
            <w:r w:rsidRPr="00AE7D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2F480B"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2F480B"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 №</w:t>
            </w:r>
            <w:r w:rsidR="00AE7D4F" w:rsidRPr="00AE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51/2</w:t>
            </w:r>
            <w:bookmarkStart w:id="0" w:name="_GoBack"/>
            <w:bookmarkEnd w:id="0"/>
          </w:p>
        </w:tc>
      </w:tr>
    </w:tbl>
    <w:p w14:paraId="650B60A1" w14:textId="77777777" w:rsidR="00025557" w:rsidRPr="00A00EAB" w:rsidRDefault="00025557" w:rsidP="000255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086F036" w14:textId="77777777" w:rsidR="00025557" w:rsidRPr="00A00EAB" w:rsidRDefault="00025557" w:rsidP="002F480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ПЛАН-ГРАФИК</w:t>
      </w:r>
      <w:r w:rsidRPr="00A00EAB">
        <w:rPr>
          <w:rFonts w:ascii="Times New Roman" w:hAnsi="Times New Roman" w:cs="Times New Roman"/>
          <w:sz w:val="28"/>
          <w:szCs w:val="28"/>
        </w:rPr>
        <w:br/>
      </w:r>
      <w:r w:rsidRPr="00A0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внедрения ФОП НОО </w:t>
      </w:r>
      <w:proofErr w:type="gramStart"/>
      <w:r w:rsidRPr="00A0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 ООО</w:t>
      </w:r>
      <w:proofErr w:type="gramEnd"/>
      <w:r w:rsidRPr="00A0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A00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AB">
        <w:rPr>
          <w:rFonts w:ascii="Times New Roman" w:hAnsi="Times New Roman" w:cs="Times New Roman"/>
          <w:b/>
          <w:color w:val="000000"/>
          <w:sz w:val="28"/>
          <w:szCs w:val="28"/>
        </w:rPr>
        <w:t>ФАОП НОО, ООО ОВЗ</w:t>
      </w:r>
      <w:r w:rsidRPr="00A0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</w:t>
      </w:r>
      <w:r w:rsidRPr="00A00EAB">
        <w:rPr>
          <w:rFonts w:ascii="Times New Roman" w:hAnsi="Times New Roman" w:cs="Times New Roman"/>
          <w:b/>
          <w:color w:val="000000"/>
          <w:sz w:val="28"/>
          <w:szCs w:val="28"/>
        </w:rPr>
        <w:t>МБОУ «Б</w:t>
      </w:r>
      <w:r w:rsidR="007977EF">
        <w:rPr>
          <w:rFonts w:ascii="Times New Roman" w:hAnsi="Times New Roman" w:cs="Times New Roman"/>
          <w:b/>
          <w:color w:val="000000"/>
          <w:sz w:val="28"/>
          <w:szCs w:val="28"/>
        </w:rPr>
        <w:t>уто</w:t>
      </w:r>
      <w:r w:rsidRPr="00A00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вская </w:t>
      </w:r>
      <w:r w:rsidR="007977E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00EAB">
        <w:rPr>
          <w:rFonts w:ascii="Times New Roman" w:hAnsi="Times New Roman" w:cs="Times New Roman"/>
          <w:b/>
          <w:color w:val="000000"/>
          <w:sz w:val="28"/>
          <w:szCs w:val="28"/>
        </w:rPr>
        <w:t>ОШ»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01"/>
        <w:gridCol w:w="1993"/>
        <w:gridCol w:w="1995"/>
        <w:gridCol w:w="2525"/>
      </w:tblGrid>
      <w:tr w:rsidR="00025557" w:rsidRPr="00A00EAB" w14:paraId="185B5EBA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9F46C" w14:textId="77777777"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2C4E7" w14:textId="77777777"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8A5E9" w14:textId="77777777"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1CD3D" w14:textId="77777777"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025557" w:rsidRPr="00A00EAB" w14:paraId="3461F74D" w14:textId="77777777" w:rsidTr="00012F8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DB694" w14:textId="77777777"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t>I. Нормативное и организационно-управленческое обеспечение введения ФООП</w:t>
            </w:r>
          </w:p>
        </w:tc>
      </w:tr>
      <w:tr w:rsidR="00025557" w:rsidRPr="00A00EAB" w14:paraId="13531553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90CE8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и провести педагогический совет, посвященный вопросам подготовки к непосредственному применению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0E225" w14:textId="30DB9B52" w:rsidR="00025557" w:rsidRPr="00A00EAB" w:rsidRDefault="00FD0C15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07251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E7533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25557" w:rsidRPr="00A00EAB" w14:paraId="5E36CE65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5C4ED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Назначение координаторов введения ФООП и создание рабочей группы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0A5A4" w14:textId="589FC1C4" w:rsidR="00025557" w:rsidRPr="00A00EAB" w:rsidRDefault="007F6142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F73FF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1DB4C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обеспечению введения ФООП и назначение координатора</w:t>
            </w:r>
          </w:p>
        </w:tc>
      </w:tr>
      <w:tr w:rsidR="00025557" w:rsidRPr="00A00EAB" w14:paraId="447143B2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8E615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самодиагностики готовности к введению ФООП МБОУ «Быковская ООШ» </w:t>
            </w:r>
          </w:p>
          <w:p w14:paraId="3FBFBB53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23732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май-июнь 2023 г.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C3D0C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введения ФООП, </w:t>
            </w: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EE4ED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Проведена оценка готовности МБОУ «Б</w:t>
            </w:r>
            <w:r w:rsidR="007977E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овская </w:t>
            </w:r>
            <w:r w:rsidR="007977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ОШ» к введению ФООП, выявлены дефициты</w:t>
            </w:r>
          </w:p>
        </w:tc>
      </w:tr>
      <w:tr w:rsidR="00025557" w:rsidRPr="00A00EAB" w14:paraId="429F6105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ED735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2FA66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CF559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библиотекарь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D0616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учебников</w:t>
            </w:r>
          </w:p>
        </w:tc>
      </w:tr>
      <w:tr w:rsidR="00025557" w:rsidRPr="00A00EAB" w14:paraId="4B256CDE" w14:textId="77777777" w:rsidTr="00012F8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9CD49" w14:textId="77777777"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Методическое обеспечение введение ФООП</w:t>
            </w:r>
          </w:p>
        </w:tc>
      </w:tr>
      <w:tr w:rsidR="00025557" w:rsidRPr="00A00EAB" w14:paraId="24C882B7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E6A85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руководящих и педагогических работников в совещаниях по организационному и методическому сопровождению введения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96369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 август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7669F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введения ФООП, </w:t>
            </w: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8B370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Обеспечена своевременная коррекция действий по реализации ФООП</w:t>
            </w:r>
          </w:p>
        </w:tc>
      </w:tr>
      <w:tr w:rsidR="00025557" w:rsidRPr="00A00EAB" w14:paraId="4976A973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B74B5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Сопровождение деятельности педагогических работников по использованию методических рекомендаций, связанных с процессом введения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90F81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в течение 2023-2024 учебного года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4BA34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83DC7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Обеспечено участие в обсуждении общих в педагогическом сообществе проблемных вопросов.</w:t>
            </w:r>
          </w:p>
        </w:tc>
      </w:tr>
      <w:tr w:rsidR="00025557" w:rsidRPr="00A00EAB" w14:paraId="431DDF07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F766B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включению в педагогическую деятельность учителей школы федеральных онлайн-конструкторов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ED850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июнь-август 2023 г.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D4F0D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E8555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Снижена нагрузка на учителя при подготовке рабочих программ, подготовке к учебным занятиям. Аккумулированы эффективные приемы и методы обучения на единой цифровой платформе</w:t>
            </w:r>
          </w:p>
        </w:tc>
      </w:tr>
      <w:tr w:rsidR="00025557" w:rsidRPr="00A00EAB" w14:paraId="1EC25907" w14:textId="77777777" w:rsidTr="00012F8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1DE84" w14:textId="77777777"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введения ФООП</w:t>
            </w:r>
          </w:p>
        </w:tc>
      </w:tr>
      <w:tr w:rsidR="00025557" w:rsidRPr="00A00EAB" w14:paraId="6D6C73C9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E2AC0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руководителей ОО и педагогических работников по вопросам введения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ACCFD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Апрель-август 2023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6B317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16780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готовность педагогической и управленческой команды школы в части повышения квалификации по 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введения ФООП</w:t>
            </w:r>
          </w:p>
        </w:tc>
      </w:tr>
      <w:tr w:rsidR="00025557" w:rsidRPr="00A00EAB" w14:paraId="27B1D287" w14:textId="77777777" w:rsidTr="00012F8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2E180" w14:textId="77777777"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Мониторинг готовности к введению ФООП</w:t>
            </w:r>
          </w:p>
        </w:tc>
      </w:tr>
      <w:tr w:rsidR="00025557" w:rsidRPr="00A00EAB" w14:paraId="0B7C152E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65597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и утверждение основных образовательных программ начального общего, основного общего образования, соответствующих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E65CE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49C06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28CB1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Основные образовательные программы всех уровней общего образования в МБОУ «Б</w:t>
            </w:r>
            <w:r w:rsidR="007977EF">
              <w:rPr>
                <w:rFonts w:ascii="Times New Roman" w:hAnsi="Times New Roman" w:cs="Times New Roman"/>
                <w:sz w:val="28"/>
                <w:szCs w:val="28"/>
              </w:rPr>
              <w:t>уто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вская </w:t>
            </w:r>
            <w:r w:rsidR="007977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ОШ» приведены в соответствие с требованиями ФООП</w:t>
            </w:r>
          </w:p>
        </w:tc>
      </w:tr>
      <w:tr w:rsidR="00025557" w:rsidRPr="00A00EAB" w14:paraId="304A2AFC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54600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ФООП локальных нормативных актов МБОУ «Б</w:t>
            </w:r>
            <w:r w:rsidR="007977E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овская </w:t>
            </w:r>
            <w:r w:rsidR="007977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ОШ», регламентирующих организацию образовательной деятельности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B41FF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F9EDE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E6C35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Локальные акты МБОУ «Б</w:t>
            </w:r>
            <w:r w:rsidR="007977E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овская </w:t>
            </w:r>
            <w:r w:rsidR="007977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ОШ» приведены в соответствие с требованиями ФООП</w:t>
            </w:r>
          </w:p>
        </w:tc>
      </w:tr>
      <w:tr w:rsidR="00025557" w:rsidRPr="00A00EAB" w14:paraId="5E05E504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FD798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</w:t>
            </w:r>
            <w:proofErr w:type="gramStart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ШМО  с</w:t>
            </w:r>
            <w:proofErr w:type="gramEnd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ориентацией на рассмотрение и методическую помощь педагогическим работникам в вопросах реализации ФООП.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EB815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903FA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A5B85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скоординировать, откорректировать,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работы ШМО</w:t>
            </w:r>
          </w:p>
        </w:tc>
      </w:tr>
      <w:tr w:rsidR="00025557" w:rsidRPr="00A00EAB" w14:paraId="69DEBE99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FB348" w14:textId="637410C0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кадровых, финансовых, </w:t>
            </w:r>
            <w:r w:rsidR="00FD0C15" w:rsidRPr="00A00EA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материально-технических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реализации ООП НОО, ООП ООО</w:t>
            </w:r>
            <w:proofErr w:type="gramStart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ФООП.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D890D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FA4E4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5B1B2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Определены дефициты и способы их устранения</w:t>
            </w:r>
          </w:p>
        </w:tc>
      </w:tr>
      <w:tr w:rsidR="00025557" w:rsidRPr="00A00EAB" w14:paraId="1B7072AB" w14:textId="77777777" w:rsidTr="00012F8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2D19F" w14:textId="77777777"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t>V. Информационное обеспечение введения обновленных ФГОС начального общего и основного общего образования</w:t>
            </w:r>
          </w:p>
        </w:tc>
      </w:tr>
      <w:tr w:rsidR="00025557" w:rsidRPr="00A00EAB" w14:paraId="67E6E071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BBC8C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через официальный сайт МБОУ «Б</w:t>
            </w:r>
            <w:r w:rsidR="007977E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овская </w:t>
            </w:r>
            <w:r w:rsidR="007977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ОШ» о введении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D2A10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39489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614C1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</w:t>
            </w:r>
            <w:proofErr w:type="gramStart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обществом прав и возможностей</w:t>
            </w:r>
            <w:proofErr w:type="gramEnd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системой образования РФ гражданам при реализации ФООП</w:t>
            </w:r>
          </w:p>
        </w:tc>
      </w:tr>
      <w:tr w:rsidR="00025557" w:rsidRPr="00A00EAB" w14:paraId="441A91BA" w14:textId="77777777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D2EF6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F5A07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D7D08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2887B" w14:textId="77777777"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Составлены протоколы общешкольных родительских собраний</w:t>
            </w:r>
          </w:p>
        </w:tc>
      </w:tr>
    </w:tbl>
    <w:p w14:paraId="4A556B81" w14:textId="77777777" w:rsidR="001A7743" w:rsidRDefault="001A7743" w:rsidP="002F480B">
      <w:pPr>
        <w:spacing w:line="240" w:lineRule="auto"/>
      </w:pPr>
    </w:p>
    <w:sectPr w:rsidR="001A7743" w:rsidSect="00AC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57"/>
    <w:rsid w:val="00025557"/>
    <w:rsid w:val="001A7743"/>
    <w:rsid w:val="002F480B"/>
    <w:rsid w:val="007977EF"/>
    <w:rsid w:val="007F6142"/>
    <w:rsid w:val="00AC262F"/>
    <w:rsid w:val="00AE7D4F"/>
    <w:rsid w:val="00D2382A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89AE0"/>
  <w15:docId w15:val="{A74B3856-77BF-47D6-8481-88C59D24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Романькова</cp:lastModifiedBy>
  <cp:revision>2</cp:revision>
  <dcterms:created xsi:type="dcterms:W3CDTF">2023-07-20T06:18:00Z</dcterms:created>
  <dcterms:modified xsi:type="dcterms:W3CDTF">2023-07-20T06:18:00Z</dcterms:modified>
</cp:coreProperties>
</file>