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6D" w:rsidRPr="00B3276D" w:rsidRDefault="00B3276D" w:rsidP="00B3276D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276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951537">
        <w:rPr>
          <w:rFonts w:ascii="Times New Roman" w:hAnsi="Times New Roman" w:cs="Times New Roman"/>
          <w:b/>
          <w:sz w:val="28"/>
          <w:szCs w:val="28"/>
        </w:rPr>
        <w:t xml:space="preserve">для 6-9 классов </w:t>
      </w:r>
      <w:r w:rsidRPr="00B3276D">
        <w:rPr>
          <w:rFonts w:ascii="Times New Roman" w:hAnsi="Times New Roman" w:cs="Times New Roman"/>
          <w:b/>
          <w:sz w:val="28"/>
          <w:szCs w:val="28"/>
        </w:rPr>
        <w:t>по учебному предмету «Английский язык»</w:t>
      </w:r>
      <w:r w:rsidR="00951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B3276D" w:rsidRPr="00B3276D" w:rsidRDefault="00B3276D" w:rsidP="00B3276D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76D">
        <w:rPr>
          <w:rFonts w:ascii="Times New Roman" w:hAnsi="Times New Roman" w:cs="Times New Roman"/>
          <w:sz w:val="28"/>
          <w:szCs w:val="28"/>
        </w:rPr>
        <w:t>Предлагаемая рабоч</w:t>
      </w:r>
      <w:r>
        <w:rPr>
          <w:rFonts w:ascii="Times New Roman" w:hAnsi="Times New Roman" w:cs="Times New Roman"/>
          <w:sz w:val="28"/>
          <w:szCs w:val="28"/>
        </w:rPr>
        <w:t>ая программа предназначена для 6</w:t>
      </w:r>
      <w:r w:rsidRPr="00B3276D">
        <w:rPr>
          <w:rFonts w:ascii="Times New Roman" w:hAnsi="Times New Roman" w:cs="Times New Roman"/>
          <w:sz w:val="28"/>
          <w:szCs w:val="28"/>
        </w:rPr>
        <w:t>–9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с учётом концепции духовно- нравственного воспитания и планируемых результатов освоения основной образовательной программы среднего общего образования, на основе программы Английский язык, предметной линии у</w:t>
      </w:r>
      <w:r>
        <w:rPr>
          <w:rFonts w:ascii="Times New Roman" w:hAnsi="Times New Roman" w:cs="Times New Roman"/>
          <w:sz w:val="28"/>
          <w:szCs w:val="28"/>
        </w:rPr>
        <w:t>чебников «Английский в фокусе» 6</w:t>
      </w:r>
      <w:r w:rsidRPr="00B3276D">
        <w:rPr>
          <w:rFonts w:ascii="Times New Roman" w:hAnsi="Times New Roman" w:cs="Times New Roman"/>
          <w:sz w:val="28"/>
          <w:szCs w:val="28"/>
        </w:rPr>
        <w:t xml:space="preserve">-9 классы В.Г. Апалькова, Ю.Е. Ваулиной, О.Е. </w:t>
      </w:r>
      <w:proofErr w:type="spellStart"/>
      <w:r w:rsidRPr="00B3276D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B3276D">
        <w:rPr>
          <w:rFonts w:ascii="Times New Roman" w:hAnsi="Times New Roman" w:cs="Times New Roman"/>
          <w:sz w:val="28"/>
          <w:szCs w:val="28"/>
        </w:rPr>
        <w:t>, -М.: Просвещение, 2014 г.</w:t>
      </w:r>
      <w:r>
        <w:rPr>
          <w:rFonts w:ascii="Times New Roman" w:hAnsi="Times New Roman" w:cs="Times New Roman"/>
          <w:sz w:val="28"/>
          <w:szCs w:val="28"/>
        </w:rPr>
        <w:t xml:space="preserve"> Учебник «Английский в фокусе» 6</w:t>
      </w:r>
      <w:r w:rsidRPr="00B3276D">
        <w:rPr>
          <w:rFonts w:ascii="Times New Roman" w:hAnsi="Times New Roman" w:cs="Times New Roman"/>
          <w:sz w:val="28"/>
          <w:szCs w:val="28"/>
        </w:rPr>
        <w:t xml:space="preserve">-9 классы , Ваулина Ю.Е., Дули Д., </w:t>
      </w:r>
      <w:proofErr w:type="spellStart"/>
      <w:r w:rsidRPr="00B3276D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B3276D">
        <w:rPr>
          <w:rFonts w:ascii="Times New Roman" w:hAnsi="Times New Roman" w:cs="Times New Roman"/>
          <w:sz w:val="28"/>
          <w:szCs w:val="28"/>
        </w:rPr>
        <w:t xml:space="preserve"> О.Е., Эванс В., -М.: Просвещение, 2014 г.</w:t>
      </w:r>
    </w:p>
    <w:p w:rsidR="00B3276D" w:rsidRPr="00B3276D" w:rsidRDefault="00B3276D" w:rsidP="00B3276D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3276D">
        <w:rPr>
          <w:rFonts w:ascii="Times New Roman" w:hAnsi="Times New Roman" w:cs="Times New Roman"/>
          <w:b/>
          <w:bCs/>
          <w:sz w:val="28"/>
          <w:szCs w:val="28"/>
        </w:rPr>
        <w:t>Цели программы:</w:t>
      </w:r>
    </w:p>
    <w:p w:rsidR="00B3276D" w:rsidRPr="00B3276D" w:rsidRDefault="00B3276D" w:rsidP="00B3276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76D">
        <w:rPr>
          <w:rFonts w:ascii="Times New Roman" w:hAnsi="Times New Roman" w:cs="Times New Roman"/>
          <w:sz w:val="28"/>
          <w:szCs w:val="28"/>
        </w:rPr>
        <w:t>формирование у учащихся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</w:t>
      </w:r>
    </w:p>
    <w:p w:rsidR="00B3276D" w:rsidRDefault="00B3276D" w:rsidP="00B3276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76D">
        <w:rPr>
          <w:rFonts w:ascii="Times New Roman" w:hAnsi="Times New Roman" w:cs="Times New Roman"/>
          <w:sz w:val="28"/>
          <w:szCs w:val="28"/>
        </w:rPr>
        <w:t>формирование умения общаться на английском языке на элементарном уровне с учетом речевых возможностей и потребностей младших школьников в устной (</w:t>
      </w:r>
      <w:proofErr w:type="spellStart"/>
      <w:r w:rsidRPr="00B3276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B3276D">
        <w:rPr>
          <w:rFonts w:ascii="Times New Roman" w:hAnsi="Times New Roman" w:cs="Times New Roman"/>
          <w:sz w:val="28"/>
          <w:szCs w:val="28"/>
        </w:rPr>
        <w:t xml:space="preserve"> и говорение) и письменной (чтение и письмо) форме;</w:t>
      </w:r>
    </w:p>
    <w:p w:rsidR="00B3276D" w:rsidRDefault="00B3276D" w:rsidP="00B3276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76D">
        <w:rPr>
          <w:rFonts w:ascii="Times New Roman" w:hAnsi="Times New Roman" w:cs="Times New Roman"/>
          <w:sz w:val="28"/>
          <w:szCs w:val="28"/>
        </w:rPr>
        <w:t>приобщение детей к новому социальному опыту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76D">
        <w:rPr>
          <w:rFonts w:ascii="Times New Roman" w:hAnsi="Times New Roman" w:cs="Times New Roman"/>
          <w:sz w:val="28"/>
          <w:szCs w:val="28"/>
        </w:rPr>
        <w:t>английского языка: знакомство младших школьников с миром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76D">
        <w:rPr>
          <w:rFonts w:ascii="Times New Roman" w:hAnsi="Times New Roman" w:cs="Times New Roman"/>
          <w:sz w:val="28"/>
          <w:szCs w:val="28"/>
        </w:rPr>
        <w:t>зарубежных сверстников, с детским зарубежным фольклором,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76D">
        <w:rPr>
          <w:rFonts w:ascii="Times New Roman" w:hAnsi="Times New Roman" w:cs="Times New Roman"/>
          <w:sz w:val="28"/>
          <w:szCs w:val="28"/>
        </w:rPr>
        <w:t>воспитание дружелюбного отношения к представителям других стран;</w:t>
      </w:r>
    </w:p>
    <w:p w:rsidR="00B3276D" w:rsidRDefault="00B3276D" w:rsidP="00B3276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76D">
        <w:rPr>
          <w:rFonts w:ascii="Times New Roman" w:hAnsi="Times New Roman" w:cs="Times New Roman"/>
          <w:sz w:val="28"/>
          <w:szCs w:val="28"/>
        </w:rPr>
        <w:t>развитие речевых, интеллектуальных и познавательных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76D">
        <w:rPr>
          <w:rFonts w:ascii="Times New Roman" w:hAnsi="Times New Roman" w:cs="Times New Roman"/>
          <w:sz w:val="28"/>
          <w:szCs w:val="28"/>
        </w:rPr>
        <w:t xml:space="preserve">младших школьников, а также их </w:t>
      </w:r>
      <w:proofErr w:type="spellStart"/>
      <w:r w:rsidRPr="00B3276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3276D">
        <w:rPr>
          <w:rFonts w:ascii="Times New Roman" w:hAnsi="Times New Roman" w:cs="Times New Roman"/>
          <w:sz w:val="28"/>
          <w:szCs w:val="28"/>
        </w:rPr>
        <w:t xml:space="preserve"> умений,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76D">
        <w:rPr>
          <w:rFonts w:ascii="Times New Roman" w:hAnsi="Times New Roman" w:cs="Times New Roman"/>
          <w:sz w:val="28"/>
          <w:szCs w:val="28"/>
        </w:rPr>
        <w:t>мотивации к дальнейшему овладению английским языком;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76D">
        <w:rPr>
          <w:rFonts w:ascii="Times New Roman" w:hAnsi="Times New Roman" w:cs="Times New Roman"/>
          <w:sz w:val="28"/>
          <w:szCs w:val="28"/>
        </w:rPr>
        <w:lastRenderedPageBreak/>
        <w:t>воспитание и разностороннее развитие учащихся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76D">
        <w:rPr>
          <w:rFonts w:ascii="Times New Roman" w:hAnsi="Times New Roman" w:cs="Times New Roman"/>
          <w:sz w:val="28"/>
          <w:szCs w:val="28"/>
        </w:rPr>
        <w:t>английского языка.</w:t>
      </w:r>
    </w:p>
    <w:p w:rsidR="00B3276D" w:rsidRDefault="00B3276D" w:rsidP="00B3276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(количество часов):</w:t>
      </w:r>
    </w:p>
    <w:p w:rsidR="00B3276D" w:rsidRPr="00B3276D" w:rsidRDefault="00B3276D" w:rsidP="00B3276D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226" w:firstLine="851"/>
        <w:jc w:val="both"/>
        <w:rPr>
          <w:color w:val="000000"/>
          <w:sz w:val="28"/>
          <w:szCs w:val="28"/>
        </w:rPr>
      </w:pPr>
      <w:r w:rsidRPr="00B3276D">
        <w:rPr>
          <w:rStyle w:val="c0"/>
          <w:color w:val="000000"/>
          <w:sz w:val="28"/>
          <w:szCs w:val="28"/>
        </w:rPr>
        <w:t>6</w:t>
      </w:r>
      <w:r>
        <w:rPr>
          <w:rStyle w:val="c0"/>
          <w:color w:val="000000"/>
          <w:sz w:val="28"/>
          <w:szCs w:val="28"/>
        </w:rPr>
        <w:t xml:space="preserve"> класс -102 часа</w:t>
      </w:r>
      <w:r w:rsidRPr="00B3276D">
        <w:rPr>
          <w:rStyle w:val="c0"/>
          <w:color w:val="000000"/>
          <w:sz w:val="28"/>
          <w:szCs w:val="28"/>
        </w:rPr>
        <w:t>;</w:t>
      </w:r>
    </w:p>
    <w:p w:rsidR="00B3276D" w:rsidRPr="00B3276D" w:rsidRDefault="00B3276D" w:rsidP="00B3276D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226" w:firstLine="851"/>
        <w:jc w:val="both"/>
        <w:rPr>
          <w:color w:val="000000"/>
          <w:sz w:val="28"/>
          <w:szCs w:val="28"/>
        </w:rPr>
      </w:pPr>
      <w:r w:rsidRPr="00B3276D">
        <w:rPr>
          <w:rStyle w:val="c0"/>
          <w:color w:val="000000"/>
          <w:sz w:val="28"/>
          <w:szCs w:val="28"/>
        </w:rPr>
        <w:t>7</w:t>
      </w:r>
      <w:r>
        <w:rPr>
          <w:rStyle w:val="c0"/>
          <w:color w:val="000000"/>
          <w:sz w:val="28"/>
          <w:szCs w:val="28"/>
        </w:rPr>
        <w:t xml:space="preserve"> класс -102 часа</w:t>
      </w:r>
      <w:r w:rsidRPr="00B3276D">
        <w:rPr>
          <w:rStyle w:val="c0"/>
          <w:color w:val="000000"/>
          <w:sz w:val="28"/>
          <w:szCs w:val="28"/>
        </w:rPr>
        <w:t>;</w:t>
      </w:r>
    </w:p>
    <w:p w:rsidR="00B3276D" w:rsidRPr="00B3276D" w:rsidRDefault="00B3276D" w:rsidP="00B3276D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226"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8 класс-102 часа</w:t>
      </w:r>
      <w:r w:rsidRPr="00B3276D">
        <w:rPr>
          <w:rStyle w:val="c0"/>
          <w:color w:val="000000"/>
          <w:sz w:val="28"/>
          <w:szCs w:val="28"/>
        </w:rPr>
        <w:t>;</w:t>
      </w:r>
    </w:p>
    <w:p w:rsidR="00B3276D" w:rsidRPr="00B3276D" w:rsidRDefault="00B3276D" w:rsidP="00B3276D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226" w:firstLine="851"/>
        <w:jc w:val="both"/>
        <w:rPr>
          <w:color w:val="000000"/>
          <w:sz w:val="28"/>
          <w:szCs w:val="28"/>
        </w:rPr>
      </w:pPr>
      <w:r w:rsidRPr="00B3276D">
        <w:rPr>
          <w:rStyle w:val="c0"/>
          <w:color w:val="000000"/>
          <w:sz w:val="28"/>
          <w:szCs w:val="28"/>
        </w:rPr>
        <w:t>9 класс -102 часа.</w:t>
      </w:r>
    </w:p>
    <w:p w:rsidR="00B3276D" w:rsidRPr="00B3276D" w:rsidRDefault="00B3276D" w:rsidP="00B3276D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4C59" w:rsidRPr="00B3276D" w:rsidRDefault="00ED4C59" w:rsidP="00B327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4C59" w:rsidRPr="00B3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201A4"/>
    <w:multiLevelType w:val="hybridMultilevel"/>
    <w:tmpl w:val="E4984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EB"/>
    <w:rsid w:val="002B49A5"/>
    <w:rsid w:val="00543DEB"/>
    <w:rsid w:val="008201E9"/>
    <w:rsid w:val="00951537"/>
    <w:rsid w:val="009A4BE7"/>
    <w:rsid w:val="00B3276D"/>
    <w:rsid w:val="00ED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64970-4613-43D9-94E6-444F3EAA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76D"/>
    <w:pPr>
      <w:ind w:left="720"/>
      <w:contextualSpacing/>
    </w:pPr>
  </w:style>
  <w:style w:type="paragraph" w:customStyle="1" w:styleId="c7">
    <w:name w:val="c7"/>
    <w:basedOn w:val="a"/>
    <w:rsid w:val="00B3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2022-11-29T09:02:00Z</dcterms:created>
  <dcterms:modified xsi:type="dcterms:W3CDTF">2022-11-29T09:30:00Z</dcterms:modified>
</cp:coreProperties>
</file>